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6" w:rsidRPr="00477C66" w:rsidRDefault="00B764B3" w:rsidP="00477C66">
      <w:pPr>
        <w:jc w:val="center"/>
        <w:rPr>
          <w:rFonts w:ascii="Times New Roman" w:eastAsia="Lucida Sans Unicode" w:hAnsi="Times New Roman" w:cs="Times New Roman"/>
          <w:bCs/>
          <w:caps/>
          <w:color w:val="0033CC"/>
          <w:kern w:val="2"/>
          <w:sz w:val="28"/>
          <w:szCs w:val="28"/>
          <w:lang w:eastAsia="ru-RU"/>
        </w:rPr>
      </w:pPr>
      <w:r w:rsidRPr="00D026F9">
        <w:rPr>
          <w:rFonts w:ascii="Times New Roman" w:hAnsi="Times New Roman"/>
          <w:sz w:val="28"/>
        </w:rPr>
        <w:t xml:space="preserve">   </w:t>
      </w:r>
      <w:r w:rsidR="00477C66" w:rsidRPr="00477C66">
        <w:rPr>
          <w:rFonts w:ascii="Times New Roman" w:eastAsia="Lucida Sans Unicode" w:hAnsi="Times New Roman" w:cs="Times New Roman"/>
          <w:bCs/>
          <w:caps/>
          <w:color w:val="0033CC"/>
          <w:kern w:val="2"/>
          <w:sz w:val="28"/>
          <w:szCs w:val="28"/>
          <w:lang w:eastAsia="ru-RU"/>
        </w:rPr>
        <w:t>департамент культуры города москвы</w:t>
      </w:r>
    </w:p>
    <w:p w:rsidR="00477C66" w:rsidRPr="00477C66" w:rsidRDefault="00477C66" w:rsidP="00477C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16"/>
          <w:szCs w:val="16"/>
          <w:lang w:eastAsia="ru-RU"/>
        </w:rPr>
      </w:pPr>
    </w:p>
    <w:p w:rsidR="00477C66" w:rsidRPr="00477C66" w:rsidRDefault="00477C66" w:rsidP="00477C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</w:pPr>
      <w:r w:rsidRPr="00477C66"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  <w:t xml:space="preserve">ГОСУДАРСТВЕННОЕ БЮДЖЕТНОЕ УЧРЕЖДЕНИЕ КУЛЬТУРЫ </w:t>
      </w:r>
      <w:r w:rsidRPr="00477C66"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  <w:br/>
        <w:t xml:space="preserve">ГОРОДА МОСКВЫ </w:t>
      </w:r>
    </w:p>
    <w:p w:rsidR="00477C66" w:rsidRPr="00477C66" w:rsidRDefault="00477C66" w:rsidP="00477C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28"/>
          <w:szCs w:val="28"/>
          <w:lang w:eastAsia="ru-RU"/>
        </w:rPr>
      </w:pPr>
      <w:r w:rsidRPr="00477C66"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  <w:t>"КУЛЬТУРНЫЙ ЦЕНТР "ИВАНОВСКИЙ"</w:t>
      </w:r>
    </w:p>
    <w:p w:rsidR="00477C66" w:rsidRPr="00477C66" w:rsidRDefault="00477C66" w:rsidP="00477C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28"/>
          <w:szCs w:val="28"/>
          <w:lang w:eastAsia="ru-RU"/>
        </w:rPr>
      </w:pPr>
    </w:p>
    <w:p w:rsidR="00477C66" w:rsidRPr="00477C66" w:rsidRDefault="00477C66" w:rsidP="00477C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28"/>
          <w:szCs w:val="28"/>
          <w:lang w:eastAsia="ru-RU"/>
        </w:rPr>
      </w:pPr>
    </w:p>
    <w:p w:rsidR="00477C66" w:rsidRPr="00477C66" w:rsidRDefault="00477C66" w:rsidP="00477C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CC"/>
          <w:spacing w:val="40"/>
          <w:sz w:val="32"/>
          <w:szCs w:val="32"/>
        </w:rPr>
      </w:pPr>
      <w:r w:rsidRPr="00477C66">
        <w:rPr>
          <w:rFonts w:ascii="Times New Roman" w:eastAsia="Calibri" w:hAnsi="Times New Roman" w:cs="Times New Roman"/>
          <w:b/>
          <w:color w:val="3333CC"/>
          <w:spacing w:val="40"/>
          <w:sz w:val="32"/>
          <w:szCs w:val="32"/>
        </w:rPr>
        <w:t>ПРИКАЗ</w:t>
      </w:r>
    </w:p>
    <w:p w:rsidR="00477C66" w:rsidRPr="00477C66" w:rsidRDefault="00477C66" w:rsidP="00477C66">
      <w:pPr>
        <w:spacing w:after="0" w:line="240" w:lineRule="auto"/>
        <w:jc w:val="center"/>
        <w:rPr>
          <w:rFonts w:ascii="Times New Roman" w:eastAsia="Calibri" w:hAnsi="Times New Roman" w:cs="Times New Roman"/>
          <w:color w:val="3333CC"/>
          <w:sz w:val="28"/>
          <w:szCs w:val="28"/>
        </w:rPr>
      </w:pPr>
    </w:p>
    <w:p w:rsidR="00477C66" w:rsidRPr="00477C66" w:rsidRDefault="00477C66" w:rsidP="00477C66">
      <w:pPr>
        <w:spacing w:after="0" w:line="240" w:lineRule="auto"/>
        <w:jc w:val="center"/>
        <w:rPr>
          <w:rFonts w:ascii="Times New Roman" w:eastAsia="Calibri" w:hAnsi="Times New Roman" w:cs="Times New Roman"/>
          <w:color w:val="3333CC"/>
          <w:sz w:val="28"/>
          <w:szCs w:val="28"/>
        </w:rPr>
      </w:pP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>________________</w:t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477C66">
        <w:rPr>
          <w:rFonts w:ascii="Times New Roman" w:eastAsia="Calibri" w:hAnsi="Times New Roman" w:cs="Times New Roman"/>
          <w:color w:val="3333CC"/>
          <w:sz w:val="28"/>
          <w:szCs w:val="28"/>
        </w:rPr>
        <w:tab/>
        <w:t>№ ____________</w:t>
      </w:r>
    </w:p>
    <w:p w:rsidR="00477C66" w:rsidRPr="00477C66" w:rsidRDefault="00477C66" w:rsidP="00477C66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9E6D1E" w:rsidRDefault="00B764B3" w:rsidP="00477C6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26F9">
        <w:rPr>
          <w:rFonts w:ascii="Times New Roman" w:hAnsi="Times New Roman"/>
          <w:sz w:val="28"/>
        </w:rPr>
        <w:t xml:space="preserve">                                                </w:t>
      </w:r>
    </w:p>
    <w:p w:rsidR="00CC1598" w:rsidRDefault="00B26F9E" w:rsidP="009E3D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противодействию</w:t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477C66">
        <w:rPr>
          <w:rFonts w:ascii="Times New Roman" w:hAnsi="Times New Roman" w:cs="Times New Roman"/>
          <w:b/>
          <w:sz w:val="28"/>
          <w:szCs w:val="28"/>
        </w:rPr>
        <w:br/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 xml:space="preserve">в Государственном </w:t>
      </w:r>
      <w:r w:rsidR="00477C66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F90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 xml:space="preserve">учреждении культуры города Москвы </w:t>
      </w:r>
      <w:r w:rsidR="00F904D7">
        <w:rPr>
          <w:rFonts w:ascii="Times New Roman" w:hAnsi="Times New Roman" w:cs="Times New Roman"/>
          <w:b/>
          <w:sz w:val="28"/>
          <w:szCs w:val="28"/>
        </w:rPr>
        <w:t>"</w:t>
      </w:r>
      <w:r w:rsidR="00477C66">
        <w:rPr>
          <w:rFonts w:ascii="Times New Roman" w:hAnsi="Times New Roman" w:cs="Times New Roman"/>
          <w:b/>
          <w:sz w:val="28"/>
          <w:szCs w:val="28"/>
        </w:rPr>
        <w:t>Культурный центр "Ивановский</w:t>
      </w:r>
      <w:r w:rsidR="00F904D7">
        <w:rPr>
          <w:rFonts w:ascii="Times New Roman" w:hAnsi="Times New Roman" w:cs="Times New Roman"/>
          <w:b/>
          <w:sz w:val="28"/>
          <w:szCs w:val="28"/>
        </w:rPr>
        <w:t>"</w:t>
      </w:r>
      <w:r w:rsidR="00477C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91C25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9E3D80" w:rsidRDefault="009E3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C66" w:rsidRDefault="0047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D80" w:rsidRPr="00477C66" w:rsidRDefault="00B26F9E" w:rsidP="00477C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F9E">
        <w:rPr>
          <w:rFonts w:ascii="Times New Roman" w:hAnsi="Times New Roman" w:cs="Times New Roman"/>
          <w:sz w:val="28"/>
          <w:szCs w:val="28"/>
        </w:rPr>
        <w:t>Во исполнение распоряжения Мэра Москвы</w:t>
      </w:r>
      <w:r w:rsidR="00F904D7">
        <w:rPr>
          <w:rFonts w:ascii="Times New Roman" w:hAnsi="Times New Roman" w:cs="Times New Roman"/>
          <w:sz w:val="28"/>
          <w:szCs w:val="28"/>
        </w:rPr>
        <w:t xml:space="preserve"> от 24 апреля 2015 г. № 303-РМ "</w:t>
      </w:r>
      <w:r w:rsidRPr="00B26F9E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</w:t>
      </w:r>
      <w:r w:rsidR="00F904D7">
        <w:rPr>
          <w:rFonts w:ascii="Times New Roman" w:hAnsi="Times New Roman" w:cs="Times New Roman"/>
          <w:sz w:val="28"/>
          <w:szCs w:val="28"/>
        </w:rPr>
        <w:t>"</w:t>
      </w:r>
      <w:r w:rsidRPr="00B26F9E">
        <w:rPr>
          <w:rFonts w:ascii="Times New Roman" w:hAnsi="Times New Roman" w:cs="Times New Roman"/>
          <w:sz w:val="28"/>
          <w:szCs w:val="28"/>
        </w:rPr>
        <w:t xml:space="preserve"> и Федерального закона от 25.12.2008 г. № 273-ФЗ </w:t>
      </w:r>
      <w:r w:rsidR="00F904D7">
        <w:rPr>
          <w:rFonts w:ascii="Times New Roman" w:hAnsi="Times New Roman" w:cs="Times New Roman"/>
          <w:sz w:val="28"/>
          <w:szCs w:val="28"/>
        </w:rPr>
        <w:t>"</w:t>
      </w:r>
      <w:r w:rsidRPr="00B26F9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в целях организации работы </w:t>
      </w:r>
      <w:r w:rsidR="00F904D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C66">
        <w:rPr>
          <w:rFonts w:ascii="Times New Roman" w:hAnsi="Times New Roman" w:cs="Times New Roman"/>
          <w:sz w:val="28"/>
          <w:szCs w:val="28"/>
        </w:rPr>
        <w:t>бюджетного</w:t>
      </w:r>
      <w:r w:rsidR="00F904D7">
        <w:rPr>
          <w:rFonts w:ascii="Times New Roman" w:hAnsi="Times New Roman" w:cs="Times New Roman"/>
          <w:sz w:val="28"/>
          <w:szCs w:val="28"/>
        </w:rPr>
        <w:t xml:space="preserve"> учреждения культуры города Москвы </w:t>
      </w:r>
      <w:r w:rsidR="00477C66">
        <w:rPr>
          <w:rFonts w:ascii="Times New Roman" w:hAnsi="Times New Roman" w:cs="Times New Roman"/>
          <w:sz w:val="28"/>
          <w:szCs w:val="28"/>
        </w:rPr>
        <w:br/>
      </w:r>
      <w:r w:rsidR="00F904D7" w:rsidRPr="00477C66">
        <w:rPr>
          <w:rFonts w:ascii="Times New Roman" w:hAnsi="Times New Roman" w:cs="Times New Roman"/>
          <w:sz w:val="28"/>
          <w:szCs w:val="28"/>
        </w:rPr>
        <w:t>"</w:t>
      </w:r>
      <w:r w:rsidR="00477C66" w:rsidRPr="00477C66">
        <w:rPr>
          <w:rFonts w:ascii="Times New Roman" w:hAnsi="Times New Roman" w:cs="Times New Roman"/>
          <w:sz w:val="28"/>
          <w:szCs w:val="28"/>
        </w:rPr>
        <w:t>Культурный</w:t>
      </w:r>
      <w:proofErr w:type="gramEnd"/>
      <w:r w:rsidR="00477C66" w:rsidRPr="00477C66">
        <w:rPr>
          <w:rFonts w:ascii="Times New Roman" w:hAnsi="Times New Roman" w:cs="Times New Roman"/>
          <w:sz w:val="28"/>
          <w:szCs w:val="28"/>
        </w:rPr>
        <w:t xml:space="preserve"> центр "Ивановский</w:t>
      </w:r>
      <w:r w:rsidR="00F904D7" w:rsidRPr="00477C66">
        <w:rPr>
          <w:rFonts w:ascii="Times New Roman" w:hAnsi="Times New Roman" w:cs="Times New Roman"/>
          <w:sz w:val="28"/>
          <w:szCs w:val="28"/>
        </w:rPr>
        <w:t>"</w:t>
      </w:r>
      <w:r w:rsidR="00477C66">
        <w:rPr>
          <w:rFonts w:ascii="Times New Roman" w:hAnsi="Times New Roman" w:cs="Times New Roman"/>
          <w:sz w:val="28"/>
          <w:szCs w:val="28"/>
        </w:rPr>
        <w:t xml:space="preserve"> (далее – ГБУК г. Москвы "КЦ "Ивановский")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9E3D8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7297" w:rsidRDefault="00C94AC3" w:rsidP="00477C66">
      <w:pPr>
        <w:pStyle w:val="a5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6F9E">
        <w:rPr>
          <w:rFonts w:ascii="Times New Roman" w:hAnsi="Times New Roman" w:cs="Times New Roman"/>
          <w:sz w:val="28"/>
          <w:szCs w:val="28"/>
        </w:rPr>
        <w:t>твердить П</w:t>
      </w:r>
      <w:r w:rsidR="00B47297">
        <w:rPr>
          <w:rFonts w:ascii="Times New Roman" w:hAnsi="Times New Roman" w:cs="Times New Roman"/>
          <w:sz w:val="28"/>
          <w:szCs w:val="28"/>
        </w:rPr>
        <w:t>лан</w:t>
      </w:r>
      <w:r w:rsidR="00B26F9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</w:t>
      </w:r>
      <w:r w:rsidR="00B47297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477C66">
        <w:rPr>
          <w:rFonts w:ascii="Times New Roman" w:hAnsi="Times New Roman" w:cs="Times New Roman"/>
          <w:sz w:val="28"/>
          <w:szCs w:val="28"/>
        </w:rPr>
        <w:br/>
      </w:r>
      <w:r w:rsidR="00B47297">
        <w:rPr>
          <w:rFonts w:ascii="Times New Roman" w:hAnsi="Times New Roman" w:cs="Times New Roman"/>
          <w:sz w:val="28"/>
          <w:szCs w:val="28"/>
        </w:rPr>
        <w:t xml:space="preserve">в </w:t>
      </w:r>
      <w:r w:rsidR="00477C66">
        <w:rPr>
          <w:rFonts w:ascii="Times New Roman" w:hAnsi="Times New Roman" w:cs="Times New Roman"/>
          <w:sz w:val="28"/>
          <w:szCs w:val="28"/>
        </w:rPr>
        <w:t xml:space="preserve">ГБУК г. Москвы "КЦ "Ивановский" </w:t>
      </w:r>
      <w:r w:rsidR="00F904D7">
        <w:rPr>
          <w:rFonts w:ascii="Times New Roman" w:hAnsi="Times New Roman" w:cs="Times New Roman"/>
          <w:sz w:val="28"/>
          <w:szCs w:val="28"/>
        </w:rPr>
        <w:t>на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D91C25">
        <w:rPr>
          <w:rFonts w:ascii="Times New Roman" w:hAnsi="Times New Roman" w:cs="Times New Roman"/>
          <w:sz w:val="28"/>
          <w:szCs w:val="28"/>
        </w:rPr>
        <w:t>2017 год,</w:t>
      </w:r>
      <w:r w:rsidR="00B26F9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91C25">
        <w:rPr>
          <w:rFonts w:ascii="Times New Roman" w:hAnsi="Times New Roman" w:cs="Times New Roman"/>
          <w:sz w:val="28"/>
          <w:szCs w:val="28"/>
        </w:rPr>
        <w:br/>
      </w:r>
      <w:r w:rsidR="006B3874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6B3874" w:rsidRDefault="006B3874" w:rsidP="006B3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B3874" w:rsidRDefault="006B3874" w:rsidP="006B3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47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</w:t>
      </w:r>
      <w:r w:rsidR="00477C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C2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D91C25">
        <w:rPr>
          <w:rFonts w:ascii="Times New Roman" w:hAnsi="Times New Roman" w:cs="Times New Roman"/>
          <w:sz w:val="28"/>
          <w:szCs w:val="28"/>
        </w:rPr>
        <w:t>Е.С.</w:t>
      </w:r>
      <w:r w:rsidR="00477C66">
        <w:rPr>
          <w:rFonts w:ascii="Times New Roman" w:hAnsi="Times New Roman" w:cs="Times New Roman"/>
          <w:sz w:val="28"/>
          <w:szCs w:val="28"/>
        </w:rPr>
        <w:t>Сологуб</w:t>
      </w:r>
      <w:proofErr w:type="spellEnd"/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B26F9E">
      <w:pPr>
        <w:tabs>
          <w:tab w:val="left" w:pos="550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10741" w:rsidRDefault="00810741" w:rsidP="0047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66" w:rsidRPr="00C24F04" w:rsidRDefault="00477C66" w:rsidP="00477C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C24F04"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4F04">
        <w:rPr>
          <w:rFonts w:ascii="Times New Roman" w:hAnsi="Times New Roman" w:cs="Times New Roman"/>
          <w:sz w:val="24"/>
          <w:szCs w:val="24"/>
        </w:rPr>
        <w:t>риказу</w:t>
      </w:r>
    </w:p>
    <w:p w:rsidR="00477C66" w:rsidRPr="00C24F04" w:rsidRDefault="00477C66" w:rsidP="00477C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F60C3">
        <w:rPr>
          <w:rFonts w:ascii="Times New Roman" w:hAnsi="Times New Roman" w:cs="Times New Roman"/>
          <w:sz w:val="24"/>
          <w:szCs w:val="24"/>
        </w:rPr>
        <w:t>ГБУК г. Москвы "КЦ "Ивановский"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о</w:t>
      </w:r>
      <w:r w:rsidR="00D91C25">
        <w:rPr>
          <w:rFonts w:ascii="Times New Roman" w:hAnsi="Times New Roman" w:cs="Times New Roman"/>
          <w:sz w:val="24"/>
          <w:szCs w:val="24"/>
        </w:rPr>
        <w:t>т _____________ 2017</w:t>
      </w:r>
      <w:r w:rsidRPr="00C24F04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477C66" w:rsidRDefault="00477C66" w:rsidP="00C26AF5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25" w:rsidRDefault="00C26AF5" w:rsidP="00477C66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904D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="00F904D7" w:rsidRPr="009E3D80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477C66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F90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D7" w:rsidRPr="009E3D80">
        <w:rPr>
          <w:rFonts w:ascii="Times New Roman" w:hAnsi="Times New Roman" w:cs="Times New Roman"/>
          <w:b/>
          <w:sz w:val="28"/>
          <w:szCs w:val="28"/>
        </w:rPr>
        <w:t xml:space="preserve">учреждении культуры города Москвы </w:t>
      </w:r>
    </w:p>
    <w:p w:rsidR="00C26AF5" w:rsidRDefault="00F904D7" w:rsidP="00477C66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77C66">
        <w:rPr>
          <w:rFonts w:ascii="Times New Roman" w:hAnsi="Times New Roman" w:cs="Times New Roman"/>
          <w:b/>
          <w:sz w:val="28"/>
          <w:szCs w:val="28"/>
        </w:rPr>
        <w:t>Культурный центр "Ивановский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C26AF5" w:rsidRPr="00981BE1">
        <w:rPr>
          <w:rFonts w:ascii="Times New Roman" w:hAnsi="Times New Roman" w:cs="Times New Roman"/>
          <w:b/>
          <w:sz w:val="28"/>
          <w:szCs w:val="28"/>
        </w:rPr>
        <w:t>на 2017</w:t>
      </w:r>
      <w:r w:rsidR="0047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2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91C25" w:rsidRDefault="00D91C25" w:rsidP="00477C66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66" w:rsidRPr="00981BE1" w:rsidRDefault="00477C66" w:rsidP="00477C66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126"/>
      </w:tblGrid>
      <w:tr w:rsidR="00C26AF5" w:rsidTr="00D91C25">
        <w:tc>
          <w:tcPr>
            <w:tcW w:w="534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632BC" w:rsidTr="00D91C25">
        <w:tc>
          <w:tcPr>
            <w:tcW w:w="534" w:type="dxa"/>
          </w:tcPr>
          <w:p w:rsidR="00C632B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у работников от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рицательного отношения к коррупции, предание гласности каждого установленного факта коррупции в учреждении;</w:t>
            </w:r>
          </w:p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 отношения работников к да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рению подарков в связи с исполнением ими служебных обязанностей;</w:t>
            </w:r>
          </w:p>
          <w:p w:rsidR="00C632BC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жающими как обещание или предло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C632BC" w:rsidRP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32BC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D55C8C" w:rsidTr="00D91C25">
        <w:tc>
          <w:tcPr>
            <w:tcW w:w="534" w:type="dxa"/>
          </w:tcPr>
          <w:p w:rsidR="00D55C8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работников требований нормативных правовых актов по вопросам противодействия коррупции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D91C25">
        <w:tc>
          <w:tcPr>
            <w:tcW w:w="534" w:type="dxa"/>
          </w:tcPr>
          <w:p w:rsidR="00D55C8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55C8C" w:rsidRDefault="00D55C8C" w:rsidP="00F9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Постановления Правительства РФ от 21.01.2015 № 29 </w:t>
            </w:r>
            <w:r w:rsidR="00F904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91C2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правил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ормативными правовыми актами РФ"</w:t>
            </w:r>
            <w:r w:rsidR="00FB1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D91C25">
        <w:tc>
          <w:tcPr>
            <w:tcW w:w="534" w:type="dxa"/>
          </w:tcPr>
          <w:p w:rsidR="00D55C8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55C8C" w:rsidRDefault="00FB16F4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Указа Мэра Мо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сквы от 01.03.2013года №13- УМ "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сведений о доходах, об 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 и обязательствах имущественного характера гражданам,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55C8C" w:rsidRDefault="00F904D7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</w:t>
            </w:r>
            <w:r w:rsidR="00F904D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апреля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D55C8C" w:rsidTr="00D91C2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  <w:p w:rsidR="00735C3C" w:rsidRDefault="00735C3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D91C2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организации противодействия коррупции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в соответствие с законодательством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рассмотрения обращений граждан и организаций о фактах коррупции, поступивших в учреждение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 /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55C8C" w:rsidRDefault="001037FD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 в деятельности по проведению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аукционов и других мероприятий по размещению государственного заказа города Москвы</w:t>
            </w:r>
          </w:p>
        </w:tc>
        <w:tc>
          <w:tcPr>
            <w:tcW w:w="2126" w:type="dxa"/>
          </w:tcPr>
          <w:p w:rsidR="00D55C8C" w:rsidRDefault="00C94AC3" w:rsidP="0073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1037FD" w:rsidP="007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D55C8C" w:rsidRDefault="00D55C8C" w:rsidP="00C6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учреждения в конференциях, форумах, заседаниях по вопросам противодействия коррупции 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тематики программ, специфики мероприятий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приглашению организаторов мероприятий</w:t>
            </w:r>
          </w:p>
        </w:tc>
      </w:tr>
      <w:tr w:rsidR="00D55C8C" w:rsidTr="00E532B5">
        <w:tc>
          <w:tcPr>
            <w:tcW w:w="534" w:type="dxa"/>
          </w:tcPr>
          <w:p w:rsidR="00D55C8C" w:rsidRDefault="001037FD" w:rsidP="007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принятых решений заседаний Совета при Мэре Москвы по противодействию коррупции и президиума Совета при Мэре Москвы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E532B5" w:rsidP="007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5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общедоступном ресурсе учреждения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91C25" w:rsidRPr="00D91C25" w:rsidTr="00E532B5">
        <w:tc>
          <w:tcPr>
            <w:tcW w:w="534" w:type="dxa"/>
          </w:tcPr>
          <w:p w:rsid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тельством о противодействии коррупции и локальными актами учреждения</w:t>
            </w:r>
          </w:p>
        </w:tc>
        <w:tc>
          <w:tcPr>
            <w:tcW w:w="2126" w:type="dxa"/>
          </w:tcPr>
          <w:p w:rsid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персоналом</w:t>
            </w:r>
          </w:p>
        </w:tc>
        <w:tc>
          <w:tcPr>
            <w:tcW w:w="2126" w:type="dxa"/>
          </w:tcPr>
          <w:p w:rsid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91C25" w:rsidRDefault="00D91C25" w:rsidP="00D91C25">
      <w:pPr>
        <w:rPr>
          <w:rFonts w:ascii="Times New Roman" w:hAnsi="Times New Roman" w:cs="Times New Roman"/>
          <w:sz w:val="28"/>
          <w:szCs w:val="28"/>
        </w:rPr>
      </w:pPr>
    </w:p>
    <w:p w:rsidR="00D451A3" w:rsidRPr="00D91C25" w:rsidRDefault="00D91C25" w:rsidP="00D91C25">
      <w:pPr>
        <w:tabs>
          <w:tab w:val="left" w:pos="3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D451A3" w:rsidRPr="00D91C25" w:rsidSect="00477C6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F7" w:rsidRDefault="006E1EF7" w:rsidP="00E82125">
      <w:pPr>
        <w:spacing w:after="0" w:line="240" w:lineRule="auto"/>
      </w:pPr>
      <w:r>
        <w:separator/>
      </w:r>
    </w:p>
  </w:endnote>
  <w:endnote w:type="continuationSeparator" w:id="0">
    <w:p w:rsidR="006E1EF7" w:rsidRDefault="006E1EF7" w:rsidP="00E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F7" w:rsidRDefault="006E1EF7" w:rsidP="00E82125">
      <w:pPr>
        <w:spacing w:after="0" w:line="240" w:lineRule="auto"/>
      </w:pPr>
      <w:r>
        <w:separator/>
      </w:r>
    </w:p>
  </w:footnote>
  <w:footnote w:type="continuationSeparator" w:id="0">
    <w:p w:rsidR="006E1EF7" w:rsidRDefault="006E1EF7" w:rsidP="00E8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91F"/>
    <w:multiLevelType w:val="hybridMultilevel"/>
    <w:tmpl w:val="D892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E"/>
    <w:rsid w:val="000422AC"/>
    <w:rsid w:val="001037FD"/>
    <w:rsid w:val="001549C8"/>
    <w:rsid w:val="001B1C49"/>
    <w:rsid w:val="00264AC2"/>
    <w:rsid w:val="003720C3"/>
    <w:rsid w:val="00477C66"/>
    <w:rsid w:val="005F3BB6"/>
    <w:rsid w:val="006B3874"/>
    <w:rsid w:val="006E1EF7"/>
    <w:rsid w:val="00735C3C"/>
    <w:rsid w:val="00810741"/>
    <w:rsid w:val="008D3B68"/>
    <w:rsid w:val="009E3D80"/>
    <w:rsid w:val="009E6D1E"/>
    <w:rsid w:val="009F2BBD"/>
    <w:rsid w:val="00B26F9E"/>
    <w:rsid w:val="00B47297"/>
    <w:rsid w:val="00B764B3"/>
    <w:rsid w:val="00C26AF5"/>
    <w:rsid w:val="00C632BC"/>
    <w:rsid w:val="00C94AC3"/>
    <w:rsid w:val="00CC1598"/>
    <w:rsid w:val="00D026F9"/>
    <w:rsid w:val="00D34CFA"/>
    <w:rsid w:val="00D451A3"/>
    <w:rsid w:val="00D507D1"/>
    <w:rsid w:val="00D55C8C"/>
    <w:rsid w:val="00D91C25"/>
    <w:rsid w:val="00DB2C5B"/>
    <w:rsid w:val="00DC5BE0"/>
    <w:rsid w:val="00E527D8"/>
    <w:rsid w:val="00E532B5"/>
    <w:rsid w:val="00E82125"/>
    <w:rsid w:val="00E97019"/>
    <w:rsid w:val="00F609AF"/>
    <w:rsid w:val="00F774AD"/>
    <w:rsid w:val="00F904D7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D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125"/>
  </w:style>
  <w:style w:type="paragraph" w:styleId="a8">
    <w:name w:val="footer"/>
    <w:basedOn w:val="a"/>
    <w:link w:val="a9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125"/>
  </w:style>
  <w:style w:type="table" w:styleId="aa">
    <w:name w:val="Table Grid"/>
    <w:basedOn w:val="a1"/>
    <w:uiPriority w:val="59"/>
    <w:rsid w:val="00C2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D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125"/>
  </w:style>
  <w:style w:type="paragraph" w:styleId="a8">
    <w:name w:val="footer"/>
    <w:basedOn w:val="a"/>
    <w:link w:val="a9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125"/>
  </w:style>
  <w:style w:type="table" w:styleId="aa">
    <w:name w:val="Table Grid"/>
    <w:basedOn w:val="a1"/>
    <w:uiPriority w:val="59"/>
    <w:rsid w:val="00C2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2017-08-23T07:32:00Z</cp:lastPrinted>
  <dcterms:created xsi:type="dcterms:W3CDTF">2017-08-23T07:39:00Z</dcterms:created>
  <dcterms:modified xsi:type="dcterms:W3CDTF">2017-08-23T07:39:00Z</dcterms:modified>
</cp:coreProperties>
</file>